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708" w:left="0" w:right="0"/>
      </w:pPr>
      <w:r>
        <w:rPr/>
      </w:r>
    </w:p>
    <w:p>
      <w:pPr>
        <w:pStyle w:val="style0"/>
        <w:ind w:firstLine="708" w:left="0" w:right="0"/>
      </w:pPr>
      <w:r>
        <w:rPr/>
        <w:t>En el marco de la cursada 2017 de la materia SERVICIO DE REFERENCIA E INFORMACION de la Carrera de Bibliotecología y Ciencia de la Información los invitamos a la charla</w:t>
      </w:r>
    </w:p>
    <w:p>
      <w:pPr>
        <w:pStyle w:val="style0"/>
        <w:ind w:firstLine="708" w:left="0" w:right="0"/>
        <w:jc w:val="center"/>
      </w:pPr>
      <w:r>
        <w:rPr>
          <w:b/>
        </w:rPr>
        <w:t>La biblioteca universitaria: servicios tradicionales e innovadores.</w:t>
      </w:r>
    </w:p>
    <w:p>
      <w:pPr>
        <w:pStyle w:val="style0"/>
        <w:ind w:firstLine="708" w:left="0" w:right="0"/>
      </w:pPr>
      <w:r>
        <w:rPr/>
        <w:t>El objetivo del encuentro es presentar a los estudiantes los servicios tradicionales e innovadores que brindan este tipo de bibliotecas  y las experiencias en la voz de los bibliotecarios.</w:t>
      </w:r>
    </w:p>
    <w:p>
      <w:pPr>
        <w:pStyle w:val="style0"/>
        <w:ind w:firstLine="708" w:left="0" w:right="0"/>
      </w:pPr>
      <w:r>
        <w:rPr/>
        <w:t xml:space="preserve">Nos acompañaran Virginia Garrote y  Camila Escobar de la Biblioteca Central  del Instituto Universitario- Hospital Italiano de Buenos Aires ;  Enzo de Muro y Nancy Díaz de Olivera de la Biblioteca Central de la Facultad de Ciencias Económicas de la  UBA ;  Mariela Frías y  Sandra Barbazán de la Biblioteca Central de  la Universidad Nacional de General San Martín. </w:t>
      </w:r>
    </w:p>
    <w:p>
      <w:pPr>
        <w:pStyle w:val="style0"/>
        <w:ind w:firstLine="708" w:left="0" w:right="0"/>
      </w:pPr>
      <w:r>
        <w:rPr/>
        <w:t xml:space="preserve">¿Cuando?   El día miércoles 25  de octubre a las 17.00 hs </w:t>
      </w:r>
    </w:p>
    <w:p>
      <w:pPr>
        <w:pStyle w:val="style0"/>
        <w:ind w:firstLine="708" w:left="0" w:right="0"/>
      </w:pPr>
      <w:r>
        <w:rPr/>
        <w:t>¿ Dónde?   En el INIBI (Instituto de Investigaciones Bibliotecológicas),  4to. Piso Oficina 8,  Facultad de Filosofía y Letras, Púan 480 (entre Pedro Goyena y José Bonifacio) Caballito, CABA.</w:t>
      </w:r>
    </w:p>
    <w:p>
      <w:pPr>
        <w:pStyle w:val="style0"/>
        <w:ind w:firstLine="708" w:left="0" w:right="0"/>
      </w:pPr>
      <w:r>
        <w:rPr/>
        <w:t>Los esperamos, no se requiere inscripción previa.</w:t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21"/>
        <w:jc w:val="right"/>
      </w:pPr>
      <w:r>
        <w:rPr/>
        <w:t>Floriana Colombo</w:t>
      </w:r>
    </w:p>
    <w:p>
      <w:pPr>
        <w:pStyle w:val="style21"/>
        <w:jc w:val="right"/>
      </w:pPr>
      <w:r>
        <w:rPr/>
        <w:t>Cátedra Servicio de Referencia e Información</w:t>
      </w:r>
    </w:p>
    <w:p>
      <w:pPr>
        <w:pStyle w:val="style21"/>
        <w:jc w:val="right"/>
      </w:pPr>
      <w:r>
        <w:rPr/>
        <w:t>Carrera de Bibliotecología y Ciencia de la Información</w:t>
      </w:r>
    </w:p>
    <w:p>
      <w:pPr>
        <w:pStyle w:val="style21"/>
        <w:jc w:val="right"/>
      </w:pPr>
      <w:r>
        <w:rPr/>
        <w:t>Facultad de Filosofía y Letras  UBA.</w:t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spacing w:after="200" w:before="0"/>
        <w:ind w:firstLine="708" w:left="0" w:right="0"/>
        <w:jc w:val="both"/>
      </w:pPr>
      <w:r>
        <w:rPr/>
      </w:r>
    </w:p>
    <w:sectPr>
      <w:type w:val="nextPage"/>
      <w:pgSz w:h="15840" w:w="12240"/>
      <w:pgMar w:bottom="1417" w:footer="0" w:gutter="0" w:header="0" w:left="1701" w:right="1701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Calibri" w:hAnsi="Calibri"/>
      <w:color w:val="auto"/>
      <w:sz w:val="22"/>
      <w:szCs w:val="22"/>
      <w:lang w:bidi="ar-SA" w:eastAsia="en-US" w:val="es-AR"/>
    </w:rPr>
  </w:style>
  <w:style w:styleId="style15" w:type="character">
    <w:name w:val="Default Paragraph Font"/>
    <w:next w:val="style15"/>
    <w:rPr/>
  </w:style>
  <w:style w:styleId="style16" w:type="paragraph">
    <w:name w:val="Encabezado"/>
    <w:basedOn w:val="style0"/>
    <w:next w:val="style17"/>
    <w:pPr>
      <w:keepNext/>
      <w:spacing w:after="120" w:before="240"/>
    </w:pPr>
    <w:rPr>
      <w:rFonts w:ascii="Arial" w:cs="FreeSans" w:eastAsia="DejaVu Sans Light" w:hAnsi="Arial"/>
      <w:sz w:val="28"/>
      <w:szCs w:val="28"/>
    </w:rPr>
  </w:style>
  <w:style w:styleId="style17" w:type="paragraph">
    <w:name w:val="Cuerpo de texto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FreeSans"/>
    </w:rPr>
  </w:style>
  <w:style w:styleId="style19" w:type="paragraph">
    <w:name w:val="Etiqueta"/>
    <w:basedOn w:val="style0"/>
    <w:next w:val="style19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FreeSans"/>
    </w:rPr>
  </w:style>
  <w:style w:styleId="style21" w:type="paragraph">
    <w:name w:val="No Spacing"/>
    <w:next w:val="style21"/>
    <w:pPr>
      <w:widowControl/>
      <w:tabs>
        <w:tab w:leader="none" w:pos="708" w:val="left"/>
      </w:tabs>
      <w:suppressAutoHyphens w:val="true"/>
    </w:pPr>
    <w:rPr>
      <w:rFonts w:ascii="Calibri" w:cs="Times New Roman" w:eastAsia="Calibri" w:hAnsi="Calibri"/>
      <w:color w:val="auto"/>
      <w:sz w:val="22"/>
      <w:szCs w:val="22"/>
      <w:lang w:bidi="ar-SA" w:eastAsia="en-US" w:val="es-A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Invitación charla 21 octubre 17.30 hs</Template>
  <TotalTime>42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2017-10-17T21:29:00.00Z</dcterms:created>
  <dc:creator>Floriana Colombo</dc:creator>
  <cp:lastModifiedBy>Floriana Colombo</cp:lastModifiedBy>
  <dcterms:modified xsi:type="dcterms:W3CDTF">2017-10-17T23:01:00.00Z</dcterms:modified>
  <cp:revision>7</cp:revision>
</cp:coreProperties>
</file>